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190"/>
          <w:tab w:val="right" w:leader="none" w:pos="16380"/>
        </w:tabs>
        <w:spacing w:after="200" w:before="0" w:line="240" w:lineRule="auto"/>
        <w:ind w:left="-360" w:right="0" w:firstLine="360"/>
        <w:jc w:val="left"/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148"/>
          <w:szCs w:val="14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42"/>
          <w:szCs w:val="14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148"/>
          <w:szCs w:val="148"/>
          <w:u w:val="none"/>
          <w:shd w:fill="auto" w:val="clear"/>
          <w:vertAlign w:val="baseline"/>
          <w:rtl w:val="0"/>
        </w:rPr>
        <w:t xml:space="preserve">創新科技嘉年華2023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190"/>
          <w:tab w:val="right" w:leader="none" w:pos="16380"/>
        </w:tabs>
        <w:spacing w:after="200" w:before="200" w:line="240" w:lineRule="auto"/>
        <w:ind w:left="-360" w:right="0" w:firstLine="360"/>
        <w:jc w:val="center"/>
        <w:rPr>
          <w:rFonts w:ascii="Microsoft JhengHei" w:cs="Microsoft JhengHei" w:eastAsia="Microsoft JhengHei" w:hAnsi="Microsoft JhengHei"/>
          <w:sz w:val="256"/>
          <w:szCs w:val="256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56"/>
          <w:szCs w:val="256"/>
          <w:rtl w:val="0"/>
        </w:rPr>
        <w:t xml:space="preserve"> 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58"/>
          <w:szCs w:val="258"/>
          <w:rtl w:val="0"/>
        </w:rPr>
        <w:t xml:space="preserve"> (機構名稱)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56"/>
          <w:szCs w:val="25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0"/>
          <w:tab w:val="center" w:leader="none" w:pos="8190"/>
        </w:tabs>
        <w:spacing w:after="0" w:before="20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1"/>
          <w:color w:val="00b0f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0"/>
          <w:tab w:val="center" w:leader="none" w:pos="8190"/>
        </w:tabs>
        <w:spacing w:after="0" w:before="20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b0f0"/>
          <w:sz w:val="52"/>
          <w:szCs w:val="52"/>
          <w:u w:val="none"/>
          <w:shd w:fill="auto" w:val="clear"/>
          <w:vertAlign w:val="baseline"/>
          <w:rtl w:val="0"/>
        </w:rPr>
        <w:t xml:space="preserve">*請老師盡量放大校名字體,讓工作人員清晰易見。如校名較長,可摘要校名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0"/>
          <w:tab w:val="center" w:leader="none" w:pos="8190"/>
        </w:tabs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b0f0"/>
          <w:sz w:val="52"/>
          <w:szCs w:val="52"/>
          <w:u w:val="none"/>
          <w:shd w:fill="auto" w:val="clear"/>
          <w:vertAlign w:val="baseline"/>
          <w:rtl w:val="0"/>
        </w:rPr>
        <w:t xml:space="preserve">*請老師列印在黃色A3色紙上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284" w:top="360" w:left="180" w:right="27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22xGq8cnRL8iXe+fVSg/HZ65Tw==">CgMxLjA4AHIhMW9QOHlHNFdMWDRQOTk4SnQxNFdIREF2N2JUNFA0UWNj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2023-10-10T01:51:00Z</dcterms:created>
  <dc:creator>nicky.ng</dc:creator>
</cp:coreProperties>
</file>